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72" w:rsidRDefault="003C4D72" w:rsidP="003C4D72">
      <w:pPr>
        <w:jc w:val="center"/>
        <w:rPr>
          <w:b/>
          <w:noProof/>
        </w:rPr>
      </w:pPr>
      <w:r w:rsidRPr="00E5486F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FEB9040" wp14:editId="1B09CA3C">
            <wp:simplePos x="0" y="0"/>
            <wp:positionH relativeFrom="column">
              <wp:posOffset>26670</wp:posOffset>
            </wp:positionH>
            <wp:positionV relativeFrom="paragraph">
              <wp:posOffset>-183515</wp:posOffset>
            </wp:positionV>
            <wp:extent cx="1371600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300" y="21252"/>
                <wp:lineTo x="21300" y="0"/>
                <wp:lineTo x="0" y="0"/>
              </wp:wrapPolygon>
            </wp:wrapThrough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D72" w:rsidRDefault="003C4D72" w:rsidP="003C4D72">
      <w:pPr>
        <w:jc w:val="center"/>
        <w:rPr>
          <w:b/>
          <w:noProof/>
        </w:rPr>
      </w:pPr>
    </w:p>
    <w:p w:rsidR="003C4D72" w:rsidRDefault="003C4D72" w:rsidP="003C4D72">
      <w:pPr>
        <w:jc w:val="center"/>
        <w:rPr>
          <w:b/>
          <w:noProof/>
        </w:rPr>
      </w:pPr>
    </w:p>
    <w:p w:rsidR="003C4D72" w:rsidRDefault="003C4D72" w:rsidP="003C4D72">
      <w:pPr>
        <w:jc w:val="center"/>
        <w:rPr>
          <w:b/>
          <w:noProof/>
        </w:rPr>
      </w:pPr>
    </w:p>
    <w:p w:rsidR="003C4D72" w:rsidRDefault="003C4D72" w:rsidP="003C4D72">
      <w:pPr>
        <w:jc w:val="center"/>
        <w:rPr>
          <w:b/>
          <w:noProof/>
        </w:rPr>
      </w:pPr>
    </w:p>
    <w:p w:rsidR="003C4D72" w:rsidRPr="00A74321" w:rsidRDefault="003C4D72" w:rsidP="003C4D72">
      <w:pPr>
        <w:jc w:val="center"/>
        <w:rPr>
          <w:b/>
        </w:rPr>
      </w:pPr>
      <w:r>
        <w:rPr>
          <w:b/>
          <w:noProof/>
        </w:rPr>
        <w:t>Exhibit E</w:t>
      </w:r>
    </w:p>
    <w:p w:rsidR="003C4D72" w:rsidRPr="00CB5167" w:rsidRDefault="003C4D72" w:rsidP="003C4D72">
      <w:pPr>
        <w:tabs>
          <w:tab w:val="left" w:pos="-1440"/>
          <w:tab w:val="left" w:pos="-720"/>
        </w:tabs>
        <w:suppressAutoHyphens/>
        <w:jc w:val="center"/>
        <w:rPr>
          <w:b/>
          <w:bCs/>
          <w:color w:val="7030A0"/>
          <w:spacing w:val="-2"/>
          <w:sz w:val="20"/>
        </w:rPr>
      </w:pPr>
      <w:r>
        <w:rPr>
          <w:rFonts w:cs="Arial"/>
          <w:b/>
          <w:bCs/>
        </w:rPr>
        <w:t>Cost Criteria Form</w:t>
      </w:r>
    </w:p>
    <w:p w:rsidR="003C4D72" w:rsidRDefault="003C4D72" w:rsidP="003C4D72">
      <w:pPr>
        <w:jc w:val="center"/>
        <w:rPr>
          <w:rFonts w:ascii="Calibri" w:hAnsi="Calibri"/>
          <w:noProof/>
          <w:sz w:val="22"/>
          <w:szCs w:val="22"/>
        </w:rPr>
      </w:pPr>
    </w:p>
    <w:p w:rsidR="003C4D72" w:rsidRPr="00C009AE" w:rsidRDefault="003C4D72" w:rsidP="003C4D7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Lines="60" w:before="144"/>
        <w:ind w:left="1440"/>
      </w:pPr>
    </w:p>
    <w:tbl>
      <w:tblPr>
        <w:tblpPr w:leftFromText="180" w:rightFromText="180" w:vertAnchor="page" w:horzAnchor="margin" w:tblpXSpec="center" w:tblpY="3646"/>
        <w:tblW w:w="10759" w:type="dxa"/>
        <w:tblLook w:val="04A0" w:firstRow="1" w:lastRow="0" w:firstColumn="1" w:lastColumn="0" w:noHBand="0" w:noVBand="1"/>
      </w:tblPr>
      <w:tblGrid>
        <w:gridCol w:w="271"/>
        <w:gridCol w:w="4211"/>
        <w:gridCol w:w="1071"/>
        <w:gridCol w:w="1140"/>
        <w:gridCol w:w="1515"/>
        <w:gridCol w:w="1140"/>
        <w:gridCol w:w="1140"/>
        <w:gridCol w:w="271"/>
      </w:tblGrid>
      <w:tr w:rsidR="003C4D72" w:rsidRPr="0072430E" w:rsidTr="00D267BA">
        <w:trPr>
          <w:trHeight w:val="420"/>
        </w:trPr>
        <w:tc>
          <w:tcPr>
            <w:tcW w:w="5553" w:type="dxa"/>
            <w:gridSpan w:val="3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bookmarkStart w:id="0" w:name="RANGE!A1:H19"/>
            <w:r w:rsidRPr="0072430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Cost Data Worksheet for RFP 10</w:t>
            </w:r>
            <w:bookmarkEnd w:id="0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</w:t>
            </w:r>
            <w:r w:rsidRPr="0072430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-201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C4D72" w:rsidRPr="0072430E" w:rsidTr="00D267BA">
        <w:trPr>
          <w:trHeight w:val="435"/>
        </w:trPr>
        <w:tc>
          <w:tcPr>
            <w:tcW w:w="820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72430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Music City Center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Interior Landscaping Services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C4D72" w:rsidRPr="0072430E" w:rsidTr="00D267BA">
        <w:trPr>
          <w:trHeight w:val="300"/>
        </w:trPr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1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C4D72" w:rsidRPr="0072430E" w:rsidTr="00D267BA">
        <w:trPr>
          <w:trHeight w:val="315"/>
        </w:trPr>
        <w:tc>
          <w:tcPr>
            <w:tcW w:w="10488" w:type="dxa"/>
            <w:gridSpan w:val="7"/>
            <w:vMerge w:val="restart"/>
            <w:shd w:val="clear" w:color="auto" w:fill="B8CCE4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2430E">
              <w:rPr>
                <w:rFonts w:ascii="Calibri" w:hAnsi="Calibri" w:cs="Calibri"/>
                <w:b/>
                <w:bCs/>
                <w:color w:val="000000"/>
              </w:rPr>
              <w:t>Proposer must enter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72430E">
              <w:rPr>
                <w:rFonts w:ascii="Calibri" w:hAnsi="Calibri" w:cs="Calibri"/>
                <w:b/>
                <w:bCs/>
                <w:color w:val="000000"/>
              </w:rPr>
              <w:t>for the following MCC positions: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Holiday Decoration yearly fee must include set-up, maintain, </w:t>
            </w:r>
            <w:proofErr w:type="gramStart"/>
            <w:r>
              <w:rPr>
                <w:rFonts w:ascii="Calibri" w:hAnsi="Calibri" w:cs="Calibri"/>
                <w:color w:val="000000"/>
              </w:rPr>
              <w:t>tear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-down, and off-site storage.  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4D72" w:rsidRPr="0072430E" w:rsidTr="00D267BA">
        <w:trPr>
          <w:trHeight w:val="210"/>
        </w:trPr>
        <w:tc>
          <w:tcPr>
            <w:tcW w:w="10488" w:type="dxa"/>
            <w:gridSpan w:val="7"/>
            <w:vMerge/>
            <w:vAlign w:val="center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4D72" w:rsidRPr="0072430E" w:rsidTr="00D267BA">
        <w:trPr>
          <w:trHeight w:val="120"/>
        </w:trPr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11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71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5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4D72" w:rsidRPr="0072430E" w:rsidTr="00D267BA">
        <w:trPr>
          <w:trHeight w:val="315"/>
        </w:trPr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</w:rPr>
            </w:pPr>
            <w:r w:rsidRPr="0072430E">
              <w:rPr>
                <w:rFonts w:ascii="Calibri" w:hAnsi="Calibri" w:cs="Calibri"/>
              </w:rPr>
              <w:t> </w:t>
            </w:r>
          </w:p>
        </w:tc>
        <w:tc>
          <w:tcPr>
            <w:tcW w:w="4211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</w:rPr>
            </w:pPr>
            <w:r w:rsidRPr="0072430E">
              <w:rPr>
                <w:rFonts w:ascii="Calibri" w:hAnsi="Calibri" w:cs="Calibri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430E">
              <w:rPr>
                <w:rFonts w:ascii="Calibri" w:hAnsi="Calibri" w:cs="Calibri"/>
                <w:b/>
                <w:bCs/>
              </w:rPr>
              <w:t>Year 1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430E">
              <w:rPr>
                <w:rFonts w:ascii="Calibri" w:hAnsi="Calibri" w:cs="Calibri"/>
                <w:b/>
                <w:bCs/>
              </w:rPr>
              <w:t>Year 2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430E">
              <w:rPr>
                <w:rFonts w:ascii="Calibri" w:hAnsi="Calibri" w:cs="Calibri"/>
                <w:b/>
                <w:bCs/>
              </w:rPr>
              <w:t>Year 3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430E">
              <w:rPr>
                <w:rFonts w:ascii="Calibri" w:hAnsi="Calibri" w:cs="Calibri"/>
                <w:b/>
                <w:bCs/>
              </w:rPr>
              <w:t>Year 4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430E">
              <w:rPr>
                <w:rFonts w:ascii="Calibri" w:hAnsi="Calibri" w:cs="Calibri"/>
                <w:b/>
                <w:bCs/>
              </w:rPr>
              <w:t>Year 5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4D72" w:rsidRPr="0072430E" w:rsidTr="00D267BA">
        <w:trPr>
          <w:trHeight w:val="315"/>
        </w:trPr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2430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11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Monthly Maintenance Fee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D72" w:rsidRPr="0072430E" w:rsidRDefault="003C4D72" w:rsidP="00D267BA">
            <w:pPr>
              <w:jc w:val="center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D72" w:rsidRPr="0072430E" w:rsidRDefault="003C4D72" w:rsidP="00D267BA">
            <w:pPr>
              <w:jc w:val="center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D72" w:rsidRPr="0072430E" w:rsidRDefault="003C4D72" w:rsidP="00D267BA">
            <w:pPr>
              <w:jc w:val="center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D72" w:rsidRPr="0072430E" w:rsidRDefault="003C4D72" w:rsidP="00D267BA">
            <w:pPr>
              <w:jc w:val="center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D72" w:rsidRPr="0072430E" w:rsidRDefault="003C4D72" w:rsidP="00D267BA">
            <w:pPr>
              <w:jc w:val="center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4D72" w:rsidRPr="0072430E" w:rsidTr="00D267BA">
        <w:trPr>
          <w:trHeight w:val="315"/>
        </w:trPr>
        <w:tc>
          <w:tcPr>
            <w:tcW w:w="271" w:type="dxa"/>
            <w:shd w:val="clear" w:color="auto" w:fill="B8CCE4"/>
            <w:noWrap/>
            <w:vAlign w:val="bottom"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11" w:type="dxa"/>
            <w:shd w:val="clear" w:color="auto" w:fill="B8CCE4"/>
            <w:noWrap/>
            <w:vAlign w:val="bottom"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Holiday Decoration Yearly Fee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D72" w:rsidRPr="0072430E" w:rsidRDefault="003C4D72" w:rsidP="00D267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D72" w:rsidRPr="0072430E" w:rsidRDefault="003C4D72" w:rsidP="00D267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D72" w:rsidRPr="0072430E" w:rsidRDefault="003C4D72" w:rsidP="00D267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D72" w:rsidRPr="0072430E" w:rsidRDefault="003C4D72" w:rsidP="00D267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D72" w:rsidRPr="0072430E" w:rsidRDefault="003C4D72" w:rsidP="00D267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shd w:val="clear" w:color="auto" w:fill="B8CCE4"/>
            <w:noWrap/>
            <w:vAlign w:val="bottom"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3C4D72" w:rsidRPr="0072430E" w:rsidTr="00D267BA">
        <w:trPr>
          <w:trHeight w:val="300"/>
        </w:trPr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17" w:type="dxa"/>
            <w:gridSpan w:val="6"/>
            <w:vMerge w:val="restart"/>
            <w:shd w:val="clear" w:color="auto" w:fill="DCE6F1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  <w:r w:rsidRPr="0072430E">
              <w:rPr>
                <w:rFonts w:ascii="Calibri" w:hAnsi="Calibri" w:cs="Calibri"/>
                <w:i/>
                <w:iCs/>
                <w:color w:val="000000"/>
              </w:rPr>
              <w:t>Notes/</w:t>
            </w:r>
            <w:r w:rsidRPr="0072430E">
              <w:rPr>
                <w:rFonts w:ascii="Calibri" w:hAnsi="Calibri" w:cs="Calibri"/>
                <w:color w:val="000000"/>
              </w:rPr>
              <w:t>Comments</w:t>
            </w:r>
            <w:r w:rsidRPr="0072430E">
              <w:rPr>
                <w:rFonts w:ascii="Calibri" w:hAnsi="Calibri" w:cs="Calibri"/>
                <w:i/>
                <w:iCs/>
                <w:color w:val="000000"/>
              </w:rPr>
              <w:t>: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4D72" w:rsidRPr="0072430E" w:rsidTr="00D267BA">
        <w:trPr>
          <w:trHeight w:val="315"/>
        </w:trPr>
        <w:tc>
          <w:tcPr>
            <w:tcW w:w="271" w:type="dxa"/>
            <w:shd w:val="clear" w:color="auto" w:fill="B8CCE4"/>
            <w:noWrap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  <w:r w:rsidRPr="0072430E"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0217" w:type="dxa"/>
            <w:gridSpan w:val="6"/>
            <w:vMerge/>
            <w:vAlign w:val="center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4D72" w:rsidRPr="0072430E" w:rsidTr="00D267BA">
        <w:trPr>
          <w:trHeight w:val="315"/>
        </w:trPr>
        <w:tc>
          <w:tcPr>
            <w:tcW w:w="271" w:type="dxa"/>
            <w:shd w:val="clear" w:color="auto" w:fill="B8CCE4"/>
            <w:noWrap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  <w:r w:rsidRPr="0072430E"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0217" w:type="dxa"/>
            <w:gridSpan w:val="6"/>
            <w:vMerge/>
            <w:vAlign w:val="center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4D72" w:rsidRPr="0072430E" w:rsidTr="00D267BA">
        <w:trPr>
          <w:trHeight w:val="80"/>
        </w:trPr>
        <w:tc>
          <w:tcPr>
            <w:tcW w:w="271" w:type="dxa"/>
            <w:shd w:val="clear" w:color="auto" w:fill="B8CCE4"/>
            <w:noWrap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  <w:r w:rsidRPr="0072430E"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0217" w:type="dxa"/>
            <w:gridSpan w:val="6"/>
            <w:vMerge/>
            <w:vAlign w:val="center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4D72" w:rsidRPr="0072430E" w:rsidTr="00D267BA">
        <w:trPr>
          <w:trHeight w:val="105"/>
        </w:trPr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11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71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5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3C4D72" w:rsidRPr="0072430E" w:rsidRDefault="003C4D72" w:rsidP="00D267BA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3C4D72" w:rsidRDefault="003C4D72" w:rsidP="003C4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b/>
        </w:rPr>
      </w:pPr>
    </w:p>
    <w:p w:rsidR="00337570" w:rsidRDefault="00337570">
      <w:bookmarkStart w:id="1" w:name="_GoBack"/>
      <w:bookmarkEnd w:id="1"/>
    </w:p>
    <w:sectPr w:rsidR="00337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72"/>
    <w:rsid w:val="00337570"/>
    <w:rsid w:val="003C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Quattlebaum, Jasmine (Music City Center)</dc:creator>
  <cp:lastModifiedBy>Quattlebaum, Jasmine (Music City Center)</cp:lastModifiedBy>
  <cp:revision>1</cp:revision>
  <dcterms:created xsi:type="dcterms:W3CDTF">2019-01-25T16:45:00Z</dcterms:created>
  <dcterms:modified xsi:type="dcterms:W3CDTF">2019-01-25T16:46:00Z</dcterms:modified>
</cp:coreProperties>
</file>